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90" w:rsidRDefault="00420690">
      <w:bookmarkStart w:id="0" w:name="_GoBack"/>
      <w:bookmarkEnd w:id="0"/>
      <w:r>
        <w:t>ZADANIE Z PODSTAW PRZEDSIĘBIORCZOŚCI DLA KLASY II C.</w:t>
      </w:r>
    </w:p>
    <w:p w:rsidR="00420690" w:rsidRDefault="00420690">
      <w:r>
        <w:t>Nauczyciel uczący: Mariusz Fornal</w:t>
      </w:r>
    </w:p>
    <w:p w:rsidR="00420690" w:rsidRDefault="00420690">
      <w:r>
        <w:t>TEMAT: Co to jest Giełda Papierów wartościowych?</w:t>
      </w:r>
    </w:p>
    <w:sectPr w:rsidR="0042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90"/>
    <w:rsid w:val="00420690"/>
    <w:rsid w:val="007716CC"/>
    <w:rsid w:val="00F4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Fornal</dc:creator>
  <cp:lastModifiedBy>Kowalski Ryszard</cp:lastModifiedBy>
  <cp:revision>2</cp:revision>
  <dcterms:created xsi:type="dcterms:W3CDTF">2020-03-25T08:08:00Z</dcterms:created>
  <dcterms:modified xsi:type="dcterms:W3CDTF">2020-03-25T08:08:00Z</dcterms:modified>
</cp:coreProperties>
</file>