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48430E" w:rsidRDefault="002C546F">
      <w:pPr>
        <w:spacing w:line="276" w:lineRule="auto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PROCEDURY KONTAKTÓW Z RODZICAMI OBOWIĄZUJĄCE W SPECJALNYM OŚRODKU SZKOLNO-WYCHOWAWCZYM NR 1 </w:t>
      </w:r>
      <w:r>
        <w:rPr>
          <w:rFonts w:ascii="Times New Roman" w:eastAsia="Times New Roman" w:hAnsi="Times New Roman" w:cs="Times New Roman"/>
          <w:b/>
          <w:bCs/>
        </w:rPr>
        <w:br/>
        <w:t>W KRAKOWIE</w:t>
      </w:r>
    </w:p>
    <w:p w14:paraId="00000002" w14:textId="77777777" w:rsidR="0048430E" w:rsidRDefault="0048430E">
      <w:pPr>
        <w:spacing w:after="0" w:line="276" w:lineRule="auto"/>
        <w:rPr>
          <w:rFonts w:ascii="Times New Roman" w:eastAsia="Times New Roman" w:hAnsi="Times New Roman" w:cs="Times New Roman"/>
          <w:color w:val="303030"/>
        </w:rPr>
      </w:pPr>
    </w:p>
    <w:p w14:paraId="00000003" w14:textId="77777777" w:rsidR="0048430E" w:rsidRDefault="002C546F">
      <w:pPr>
        <w:spacing w:after="0" w:line="276" w:lineRule="auto"/>
        <w:rPr>
          <w:rFonts w:ascii="Times New Roman" w:eastAsia="Times New Roman" w:hAnsi="Times New Roman" w:cs="Times New Roman"/>
          <w:color w:val="303030"/>
        </w:rPr>
      </w:pPr>
      <w:r>
        <w:rPr>
          <w:rFonts w:ascii="Times New Roman" w:eastAsia="Times New Roman" w:hAnsi="Times New Roman" w:cs="Times New Roman"/>
          <w:color w:val="303030"/>
        </w:rPr>
        <w:t>1. Cele i ogólne zasady współpracy</w:t>
      </w:r>
    </w:p>
    <w:p w14:paraId="00000004" w14:textId="408603B5" w:rsidR="0048430E" w:rsidRDefault="002C546F">
      <w:pPr>
        <w:numPr>
          <w:ilvl w:val="0"/>
          <w:numId w:val="3"/>
        </w:numPr>
        <w:shd w:val="clear" w:color="auto" w:fill="FFFFFF"/>
        <w:spacing w:before="280" w:after="0" w:line="276" w:lineRule="auto"/>
        <w:rPr>
          <w:rFonts w:ascii="Noto Sans Symbols" w:eastAsia="Noto Sans Symbols" w:hAnsi="Noto Sans Symbols" w:cs="Noto Sans Symbols"/>
          <w:color w:val="30303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303030"/>
        </w:rPr>
        <w:t>Zakres współpracy:</w:t>
      </w:r>
      <w:r>
        <w:rPr>
          <w:rFonts w:ascii="Times New Roman" w:eastAsia="Times New Roman" w:hAnsi="Times New Roman" w:cs="Times New Roman"/>
          <w:color w:val="303030"/>
        </w:rPr>
        <w:t xml:space="preserve"> </w:t>
      </w:r>
      <w:r w:rsidR="00E41669">
        <w:rPr>
          <w:rFonts w:ascii="Times New Roman" w:eastAsia="Times New Roman" w:hAnsi="Times New Roman" w:cs="Times New Roman"/>
          <w:color w:val="303030"/>
        </w:rPr>
        <w:t xml:space="preserve">Ośrodek </w:t>
      </w:r>
      <w:r>
        <w:rPr>
          <w:rFonts w:ascii="Times New Roman" w:eastAsia="Times New Roman" w:hAnsi="Times New Roman" w:cs="Times New Roman"/>
          <w:color w:val="303030"/>
        </w:rPr>
        <w:t>współpracuje z rodzicami w obszarze nauczania, wychowania oraz profilaktyki.</w:t>
      </w:r>
    </w:p>
    <w:p w14:paraId="00000005" w14:textId="77777777" w:rsidR="0048430E" w:rsidRDefault="002C546F">
      <w:pPr>
        <w:numPr>
          <w:ilvl w:val="0"/>
          <w:numId w:val="3"/>
        </w:numPr>
        <w:shd w:val="clear" w:color="auto" w:fill="FFFFFF"/>
        <w:spacing w:after="0" w:line="276" w:lineRule="auto"/>
        <w:rPr>
          <w:rFonts w:ascii="Noto Sans Symbols" w:eastAsia="Noto Sans Symbols" w:hAnsi="Noto Sans Symbols" w:cs="Noto Sans Symbols"/>
          <w:color w:val="30303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303030"/>
        </w:rPr>
        <w:t>Cel kontaktów:</w:t>
      </w:r>
      <w:r>
        <w:rPr>
          <w:rFonts w:ascii="Times New Roman" w:eastAsia="Times New Roman" w:hAnsi="Times New Roman" w:cs="Times New Roman"/>
          <w:color w:val="303030"/>
        </w:rPr>
        <w:t xml:space="preserve"> Głównym celem jest informowanie o postępach w nauce, ewaluacji  </w:t>
      </w:r>
      <w:r>
        <w:rPr>
          <w:rFonts w:ascii="Times New Roman" w:eastAsia="Times New Roman" w:hAnsi="Times New Roman" w:cs="Times New Roman"/>
          <w:color w:val="303030"/>
        </w:rPr>
        <w:br/>
        <w:t>i zachowaniu ucznia oraz o ewentualnych problemach.</w:t>
      </w:r>
    </w:p>
    <w:p w14:paraId="00000006" w14:textId="77777777" w:rsidR="0048430E" w:rsidRDefault="002C546F">
      <w:pPr>
        <w:numPr>
          <w:ilvl w:val="0"/>
          <w:numId w:val="3"/>
        </w:numPr>
        <w:shd w:val="clear" w:color="auto" w:fill="FFFFFF"/>
        <w:spacing w:after="0" w:line="276" w:lineRule="auto"/>
        <w:rPr>
          <w:rFonts w:ascii="Noto Sans Symbols" w:eastAsia="Noto Sans Symbols" w:hAnsi="Noto Sans Symbols" w:cs="Noto Sans Symbols"/>
          <w:color w:val="30303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303030"/>
        </w:rPr>
        <w:t>Wzajemne relacje:</w:t>
      </w:r>
      <w:r>
        <w:rPr>
          <w:rFonts w:ascii="Times New Roman" w:eastAsia="Times New Roman" w:hAnsi="Times New Roman" w:cs="Times New Roman"/>
          <w:color w:val="303030"/>
        </w:rPr>
        <w:t xml:space="preserve"> Współpraca powinna opierać się na szacunku, szczerości</w:t>
      </w:r>
      <w:r>
        <w:rPr>
          <w:rFonts w:ascii="Times New Roman" w:eastAsia="Times New Roman" w:hAnsi="Times New Roman" w:cs="Times New Roman"/>
          <w:color w:val="303030"/>
        </w:rPr>
        <w:br/>
        <w:t xml:space="preserve"> i dbałości o rzetelność informacji.</w:t>
      </w:r>
    </w:p>
    <w:p w14:paraId="00000007" w14:textId="7B317C00" w:rsidR="0048430E" w:rsidRDefault="002C546F">
      <w:pPr>
        <w:numPr>
          <w:ilvl w:val="0"/>
          <w:numId w:val="3"/>
        </w:numPr>
        <w:shd w:val="clear" w:color="auto" w:fill="FFFFFF"/>
        <w:spacing w:after="280" w:line="276" w:lineRule="auto"/>
        <w:rPr>
          <w:rFonts w:ascii="Noto Sans Symbols" w:eastAsia="Noto Sans Symbols" w:hAnsi="Noto Sans Symbols" w:cs="Noto Sans Symbols"/>
          <w:color w:val="30303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303030"/>
        </w:rPr>
        <w:t>Odpowiedzialność:</w:t>
      </w:r>
      <w:r>
        <w:rPr>
          <w:rFonts w:ascii="Times New Roman" w:eastAsia="Times New Roman" w:hAnsi="Times New Roman" w:cs="Times New Roman"/>
          <w:color w:val="303030"/>
        </w:rPr>
        <w:t xml:space="preserve"> Szkoła odpowiada za ucznia od rozpoczęcia do zakończenia jego zajęć zgodnie z planem; po lekcjach opiekę przejmują rodzice</w:t>
      </w:r>
      <w:r w:rsidR="00E41669" w:rsidRPr="00E41669">
        <w:rPr>
          <w:rFonts w:ascii="Times New Roman" w:eastAsia="Times New Roman" w:hAnsi="Times New Roman" w:cs="Times New Roman"/>
          <w:color w:val="303030"/>
        </w:rPr>
        <w:t xml:space="preserve"> </w:t>
      </w:r>
      <w:r w:rsidR="00E41669" w:rsidRPr="00E41669">
        <w:rPr>
          <w:rFonts w:ascii="Times New Roman" w:hAnsi="Times New Roman" w:cs="Times New Roman"/>
        </w:rPr>
        <w:t>lub wychowawcy Internatu Ośrodka.</w:t>
      </w:r>
    </w:p>
    <w:p w14:paraId="00000008" w14:textId="77777777" w:rsidR="0048430E" w:rsidRDefault="002C546F">
      <w:pPr>
        <w:spacing w:after="0" w:line="276" w:lineRule="auto"/>
        <w:rPr>
          <w:rFonts w:ascii="Times New Roman" w:eastAsia="Times New Roman" w:hAnsi="Times New Roman" w:cs="Times New Roman"/>
          <w:color w:val="303030"/>
        </w:rPr>
      </w:pPr>
      <w:r>
        <w:rPr>
          <w:rFonts w:ascii="Times New Roman" w:eastAsia="Times New Roman" w:hAnsi="Times New Roman" w:cs="Times New Roman"/>
          <w:color w:val="303030"/>
        </w:rPr>
        <w:t>2. Formy i miejsce kontaktów</w:t>
      </w:r>
    </w:p>
    <w:p w14:paraId="00000009" w14:textId="1ADE4320" w:rsidR="0048430E" w:rsidRDefault="002C546F">
      <w:pPr>
        <w:numPr>
          <w:ilvl w:val="0"/>
          <w:numId w:val="6"/>
        </w:numPr>
        <w:shd w:val="clear" w:color="auto" w:fill="FFFFFF"/>
        <w:spacing w:before="280" w:after="0" w:line="276" w:lineRule="auto"/>
        <w:rPr>
          <w:rFonts w:ascii="Noto Sans Symbols" w:eastAsia="Noto Sans Symbols" w:hAnsi="Noto Sans Symbols" w:cs="Noto Sans Symbols"/>
          <w:color w:val="30303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303030"/>
        </w:rPr>
        <w:t>Dopuszczalne miejsca:</w:t>
      </w:r>
      <w:r>
        <w:rPr>
          <w:rFonts w:ascii="Times New Roman" w:eastAsia="Times New Roman" w:hAnsi="Times New Roman" w:cs="Times New Roman"/>
          <w:color w:val="303030"/>
        </w:rPr>
        <w:t xml:space="preserve"> Kontakty odbywają się </w:t>
      </w:r>
      <w:r>
        <w:rPr>
          <w:rFonts w:ascii="Times New Roman" w:eastAsia="Times New Roman" w:hAnsi="Times New Roman" w:cs="Times New Roman"/>
          <w:b/>
          <w:bCs/>
          <w:color w:val="303030"/>
        </w:rPr>
        <w:t xml:space="preserve">wyłącznie na terenie </w:t>
      </w:r>
      <w:r w:rsidR="00E41669">
        <w:rPr>
          <w:rFonts w:ascii="Times New Roman" w:eastAsia="Times New Roman" w:hAnsi="Times New Roman" w:cs="Times New Roman"/>
          <w:b/>
          <w:bCs/>
          <w:color w:val="303030"/>
        </w:rPr>
        <w:t>Ośrodka</w:t>
      </w:r>
      <w:r>
        <w:rPr>
          <w:rFonts w:ascii="Times New Roman" w:eastAsia="Times New Roman" w:hAnsi="Times New Roman" w:cs="Times New Roman"/>
          <w:color w:val="303030"/>
        </w:rPr>
        <w:t xml:space="preserve">, </w:t>
      </w:r>
      <w:r>
        <w:rPr>
          <w:rFonts w:ascii="Times New Roman" w:eastAsia="Times New Roman" w:hAnsi="Times New Roman" w:cs="Times New Roman"/>
          <w:color w:val="303030"/>
        </w:rPr>
        <w:br/>
        <w:t>w pomieszczeniach zapewniających prywatność</w:t>
      </w:r>
      <w:r w:rsidRPr="00E41669">
        <w:rPr>
          <w:rFonts w:ascii="Times New Roman" w:eastAsia="Times New Roman" w:hAnsi="Times New Roman" w:cs="Times New Roman"/>
          <w:color w:val="303030"/>
        </w:rPr>
        <w:t xml:space="preserve"> </w:t>
      </w:r>
      <w:r w:rsidR="00E41669" w:rsidRPr="00E41669">
        <w:rPr>
          <w:rFonts w:ascii="Times New Roman" w:hAnsi="Times New Roman" w:cs="Times New Roman"/>
        </w:rPr>
        <w:t xml:space="preserve">(np. gabinet dyrektora, pedagoga, kierownika </w:t>
      </w:r>
      <w:proofErr w:type="spellStart"/>
      <w:r w:rsidR="00E41669" w:rsidRPr="00E41669">
        <w:rPr>
          <w:rFonts w:ascii="Times New Roman" w:hAnsi="Times New Roman" w:cs="Times New Roman"/>
        </w:rPr>
        <w:t>ds</w:t>
      </w:r>
      <w:proofErr w:type="spellEnd"/>
      <w:r w:rsidR="00E41669" w:rsidRPr="00E41669">
        <w:rPr>
          <w:rFonts w:ascii="Times New Roman" w:hAnsi="Times New Roman" w:cs="Times New Roman"/>
        </w:rPr>
        <w:t xml:space="preserve"> wychowawczych, pokój wychowawców, wyznaczone pomieszczenia).</w:t>
      </w:r>
    </w:p>
    <w:p w14:paraId="0000000A" w14:textId="77777777" w:rsidR="0048430E" w:rsidRDefault="002C546F">
      <w:pPr>
        <w:numPr>
          <w:ilvl w:val="0"/>
          <w:numId w:val="6"/>
        </w:numPr>
        <w:shd w:val="clear" w:color="auto" w:fill="FFFFFF"/>
        <w:spacing w:after="0" w:line="276" w:lineRule="auto"/>
        <w:rPr>
          <w:rFonts w:ascii="Noto Sans Symbols" w:eastAsia="Noto Sans Symbols" w:hAnsi="Noto Sans Symbols" w:cs="Noto Sans Symbols"/>
          <w:color w:val="30303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303030"/>
        </w:rPr>
        <w:t>Rodzaje spotkań:</w:t>
      </w:r>
    </w:p>
    <w:p w14:paraId="0000000B" w14:textId="77777777" w:rsidR="0048430E" w:rsidRDefault="002C546F">
      <w:pPr>
        <w:numPr>
          <w:ilvl w:val="1"/>
          <w:numId w:val="6"/>
        </w:numPr>
        <w:shd w:val="clear" w:color="auto" w:fill="FFFFFF"/>
        <w:spacing w:after="0" w:line="276" w:lineRule="auto"/>
        <w:rPr>
          <w:rFonts w:ascii="Courier New" w:eastAsia="Courier New" w:hAnsi="Courier New" w:cs="Courier New"/>
          <w:color w:val="303030"/>
          <w:sz w:val="20"/>
          <w:szCs w:val="20"/>
        </w:rPr>
      </w:pPr>
      <w:r>
        <w:rPr>
          <w:rFonts w:ascii="Times New Roman" w:eastAsia="Times New Roman" w:hAnsi="Times New Roman" w:cs="Times New Roman"/>
          <w:color w:val="303030"/>
        </w:rPr>
        <w:t>Zebrania ogólne i z wychowawcą.</w:t>
      </w:r>
    </w:p>
    <w:p w14:paraId="0000000C" w14:textId="77777777" w:rsidR="0048430E" w:rsidRDefault="002C546F">
      <w:pPr>
        <w:numPr>
          <w:ilvl w:val="1"/>
          <w:numId w:val="6"/>
        </w:numPr>
        <w:shd w:val="clear" w:color="auto" w:fill="FFFFFF"/>
        <w:spacing w:after="0" w:line="276" w:lineRule="auto"/>
        <w:rPr>
          <w:rFonts w:ascii="Courier New" w:eastAsia="Courier New" w:hAnsi="Courier New" w:cs="Courier New"/>
          <w:color w:val="303030"/>
          <w:sz w:val="20"/>
          <w:szCs w:val="20"/>
        </w:rPr>
      </w:pPr>
      <w:r>
        <w:rPr>
          <w:rFonts w:ascii="Times New Roman" w:eastAsia="Times New Roman" w:hAnsi="Times New Roman" w:cs="Times New Roman"/>
          <w:color w:val="303030"/>
        </w:rPr>
        <w:t>Konsultacje indywidualne i rozmowy z inicjatywy rodzica lub nauczyciela.</w:t>
      </w:r>
    </w:p>
    <w:p w14:paraId="0000000D" w14:textId="0171B510" w:rsidR="0048430E" w:rsidRPr="00E41669" w:rsidRDefault="002C546F">
      <w:pPr>
        <w:numPr>
          <w:ilvl w:val="1"/>
          <w:numId w:val="6"/>
        </w:numPr>
        <w:shd w:val="clear" w:color="auto" w:fill="FFFFFF"/>
        <w:spacing w:after="0" w:line="276" w:lineRule="auto"/>
        <w:rPr>
          <w:rFonts w:ascii="Courier New" w:eastAsia="Courier New" w:hAnsi="Courier New" w:cs="Courier New"/>
          <w:color w:val="303030"/>
          <w:sz w:val="20"/>
          <w:szCs w:val="20"/>
        </w:rPr>
      </w:pPr>
      <w:r>
        <w:rPr>
          <w:rFonts w:ascii="Times New Roman" w:eastAsia="Times New Roman" w:hAnsi="Times New Roman" w:cs="Times New Roman"/>
          <w:color w:val="303030"/>
        </w:rPr>
        <w:t>Zebrania Rady Rodziców.</w:t>
      </w:r>
    </w:p>
    <w:p w14:paraId="023BE59B" w14:textId="2E7D783E" w:rsidR="00E41669" w:rsidRPr="00E41669" w:rsidRDefault="00E41669">
      <w:pPr>
        <w:numPr>
          <w:ilvl w:val="1"/>
          <w:numId w:val="6"/>
        </w:numPr>
        <w:shd w:val="clear" w:color="auto" w:fill="FFFFFF"/>
        <w:spacing w:after="0" w:line="276" w:lineRule="auto"/>
        <w:rPr>
          <w:rFonts w:ascii="Times New Roman" w:eastAsia="Courier New" w:hAnsi="Times New Roman" w:cs="Times New Roman"/>
          <w:color w:val="303030"/>
          <w:sz w:val="20"/>
          <w:szCs w:val="20"/>
        </w:rPr>
      </w:pPr>
      <w:r w:rsidRPr="00E41669">
        <w:rPr>
          <w:rFonts w:ascii="Times New Roman" w:hAnsi="Times New Roman" w:cs="Times New Roman"/>
        </w:rPr>
        <w:t>Zebranie z rodzicami w Internacie.</w:t>
      </w:r>
    </w:p>
    <w:p w14:paraId="0000000E" w14:textId="77777777" w:rsidR="0048430E" w:rsidRDefault="002C546F">
      <w:pPr>
        <w:numPr>
          <w:ilvl w:val="0"/>
          <w:numId w:val="6"/>
        </w:numPr>
        <w:shd w:val="clear" w:color="auto" w:fill="FFFFFF"/>
        <w:spacing w:after="280" w:line="276" w:lineRule="auto"/>
        <w:rPr>
          <w:rFonts w:ascii="Noto Sans Symbols" w:eastAsia="Noto Sans Symbols" w:hAnsi="Noto Sans Symbols" w:cs="Noto Sans Symbols"/>
          <w:color w:val="30303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303030"/>
        </w:rPr>
        <w:t>Ograniczenia:</w:t>
      </w:r>
      <w:r>
        <w:rPr>
          <w:rFonts w:ascii="Times New Roman" w:eastAsia="Times New Roman" w:hAnsi="Times New Roman" w:cs="Times New Roman"/>
          <w:color w:val="303030"/>
        </w:rPr>
        <w:t xml:space="preserve"> Rodzice nie prowadzą rozmów z nauczycielami podczas lekcji lub dyżurów na przerwach, rodzice nie wchodzą  na zajęcia lekcyjne. </w:t>
      </w:r>
    </w:p>
    <w:p w14:paraId="0000000F" w14:textId="77777777" w:rsidR="0048430E" w:rsidRDefault="002C546F">
      <w:pPr>
        <w:shd w:val="clear" w:color="auto" w:fill="FFFFFF"/>
        <w:spacing w:after="280" w:line="276" w:lineRule="auto"/>
        <w:ind w:left="720"/>
        <w:rPr>
          <w:rFonts w:ascii="Times New Roman" w:eastAsia="Times New Roman" w:hAnsi="Times New Roman" w:cs="Times New Roman"/>
          <w:color w:val="303030"/>
        </w:rPr>
      </w:pPr>
      <w:r>
        <w:rPr>
          <w:rFonts w:ascii="Times New Roman" w:eastAsia="Times New Roman" w:hAnsi="Times New Roman" w:cs="Times New Roman"/>
          <w:color w:val="303030"/>
        </w:rPr>
        <w:t>3. Przebywanie rodziców na terenie szkoły</w:t>
      </w:r>
    </w:p>
    <w:p w14:paraId="00000010" w14:textId="77777777" w:rsidR="0048430E" w:rsidRDefault="002C546F">
      <w:pPr>
        <w:numPr>
          <w:ilvl w:val="0"/>
          <w:numId w:val="6"/>
        </w:numPr>
        <w:shd w:val="clear" w:color="auto" w:fill="FFFFFF"/>
        <w:spacing w:after="280" w:line="276" w:lineRule="auto"/>
        <w:rPr>
          <w:rFonts w:ascii="Noto Sans Symbols" w:eastAsia="Noto Sans Symbols" w:hAnsi="Noto Sans Symbols" w:cs="Noto Sans Symbols"/>
          <w:color w:val="303030"/>
          <w:sz w:val="20"/>
          <w:szCs w:val="20"/>
        </w:rPr>
      </w:pPr>
      <w:r>
        <w:rPr>
          <w:rFonts w:ascii="Times New Roman" w:eastAsia="Times New Roman" w:hAnsi="Times New Roman" w:cs="Times New Roman"/>
          <w:color w:val="303030"/>
        </w:rPr>
        <w:t xml:space="preserve">Rodzic przyprowadza ucznia do szatni, tam też czeka na odbiór ucznia. </w:t>
      </w:r>
    </w:p>
    <w:p w14:paraId="00000011" w14:textId="77777777" w:rsidR="0048430E" w:rsidRDefault="002C546F">
      <w:pPr>
        <w:numPr>
          <w:ilvl w:val="0"/>
          <w:numId w:val="6"/>
        </w:numPr>
        <w:shd w:val="clear" w:color="auto" w:fill="FFFFFF"/>
        <w:spacing w:after="280" w:line="276" w:lineRule="auto"/>
        <w:rPr>
          <w:rFonts w:ascii="Noto Sans Symbols" w:eastAsia="Noto Sans Symbols" w:hAnsi="Noto Sans Symbols" w:cs="Noto Sans Symbols"/>
          <w:color w:val="303030"/>
          <w:sz w:val="20"/>
          <w:szCs w:val="20"/>
        </w:rPr>
      </w:pPr>
      <w:r>
        <w:rPr>
          <w:rFonts w:ascii="Times New Roman" w:eastAsia="Times New Roman" w:hAnsi="Times New Roman" w:cs="Times New Roman"/>
          <w:color w:val="303030"/>
        </w:rPr>
        <w:t>Podczas lekcji rodzic nie wchodzi na piętra, nie czeka pod salą lekcyjną, czeka na koniec zajęć przed szkołą lub koło szatni szkolnej.</w:t>
      </w:r>
    </w:p>
    <w:p w14:paraId="00000012" w14:textId="77777777" w:rsidR="0048430E" w:rsidRDefault="002C546F">
      <w:pPr>
        <w:numPr>
          <w:ilvl w:val="0"/>
          <w:numId w:val="6"/>
        </w:numPr>
        <w:shd w:val="clear" w:color="auto" w:fill="FFFFFF"/>
        <w:spacing w:after="280" w:line="276" w:lineRule="auto"/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rFonts w:ascii="Times New Roman" w:eastAsia="Times New Roman" w:hAnsi="Times New Roman" w:cs="Times New Roman"/>
        </w:rPr>
        <w:t xml:space="preserve">Na teren szkoły rodzic wchodzi po wcześniejszym umówieniu się (do sekretariatu, gabinetu psychologa, pedagoga, do gabinetu Dyrektora) i wpisaniu się do zeszytu wejść i wyjść na portierni. </w:t>
      </w:r>
    </w:p>
    <w:p w14:paraId="00000013" w14:textId="77777777" w:rsidR="0048430E" w:rsidRDefault="002C546F">
      <w:pPr>
        <w:numPr>
          <w:ilvl w:val="0"/>
          <w:numId w:val="6"/>
        </w:numPr>
        <w:shd w:val="clear" w:color="auto" w:fill="FFFFFF"/>
        <w:spacing w:after="280" w:line="276" w:lineRule="auto"/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Rodzice nie przebywają na terenie szkoły bez uzasadnionego powodu.</w:t>
      </w:r>
    </w:p>
    <w:p w14:paraId="00000014" w14:textId="77777777" w:rsidR="0048430E" w:rsidRDefault="0048430E">
      <w:pPr>
        <w:spacing w:after="0" w:line="276" w:lineRule="auto"/>
        <w:rPr>
          <w:rFonts w:ascii="Times New Roman" w:eastAsia="Times New Roman" w:hAnsi="Times New Roman" w:cs="Times New Roman"/>
          <w:color w:val="303030"/>
        </w:rPr>
      </w:pPr>
    </w:p>
    <w:p w14:paraId="00000015" w14:textId="77777777" w:rsidR="0048430E" w:rsidRDefault="0048430E">
      <w:pPr>
        <w:spacing w:after="0" w:line="276" w:lineRule="auto"/>
        <w:rPr>
          <w:rFonts w:ascii="Times New Roman" w:eastAsia="Times New Roman" w:hAnsi="Times New Roman" w:cs="Times New Roman"/>
          <w:color w:val="303030"/>
        </w:rPr>
      </w:pPr>
    </w:p>
    <w:p w14:paraId="00000016" w14:textId="77777777" w:rsidR="0048430E" w:rsidRDefault="0048430E">
      <w:pPr>
        <w:spacing w:after="0" w:line="276" w:lineRule="auto"/>
        <w:rPr>
          <w:rFonts w:ascii="Times New Roman" w:eastAsia="Times New Roman" w:hAnsi="Times New Roman" w:cs="Times New Roman"/>
          <w:color w:val="303030"/>
        </w:rPr>
      </w:pPr>
    </w:p>
    <w:p w14:paraId="00000017" w14:textId="77777777" w:rsidR="0048430E" w:rsidRDefault="0048430E">
      <w:pPr>
        <w:spacing w:after="0" w:line="276" w:lineRule="auto"/>
        <w:rPr>
          <w:rFonts w:ascii="Times New Roman" w:eastAsia="Times New Roman" w:hAnsi="Times New Roman" w:cs="Times New Roman"/>
          <w:color w:val="303030"/>
        </w:rPr>
      </w:pPr>
    </w:p>
    <w:p w14:paraId="00000018" w14:textId="77777777" w:rsidR="0048430E" w:rsidRDefault="002C546F">
      <w:pPr>
        <w:spacing w:after="0" w:line="276" w:lineRule="auto"/>
        <w:rPr>
          <w:rFonts w:ascii="Times New Roman" w:eastAsia="Times New Roman" w:hAnsi="Times New Roman" w:cs="Times New Roman"/>
          <w:color w:val="303030"/>
        </w:rPr>
      </w:pPr>
      <w:r>
        <w:rPr>
          <w:rFonts w:ascii="Times New Roman" w:eastAsia="Times New Roman" w:hAnsi="Times New Roman" w:cs="Times New Roman"/>
          <w:color w:val="303030"/>
        </w:rPr>
        <w:t>4. Komunikacja elektroniczna i telefoniczna</w:t>
      </w:r>
    </w:p>
    <w:p w14:paraId="00000019" w14:textId="77777777" w:rsidR="0048430E" w:rsidRDefault="002C546F">
      <w:pPr>
        <w:numPr>
          <w:ilvl w:val="0"/>
          <w:numId w:val="2"/>
        </w:numPr>
        <w:shd w:val="clear" w:color="auto" w:fill="FFFFFF"/>
        <w:spacing w:before="280" w:after="0" w:line="276" w:lineRule="auto"/>
        <w:rPr>
          <w:rFonts w:ascii="Noto Sans Symbols" w:eastAsia="Noto Sans Symbols" w:hAnsi="Noto Sans Symbols" w:cs="Noto Sans Symbols"/>
          <w:color w:val="30303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303030"/>
        </w:rPr>
        <w:t xml:space="preserve">System </w:t>
      </w:r>
      <w:proofErr w:type="spellStart"/>
      <w:r>
        <w:rPr>
          <w:rFonts w:ascii="Times New Roman" w:eastAsia="Times New Roman" w:hAnsi="Times New Roman" w:cs="Times New Roman"/>
          <w:b/>
          <w:bCs/>
          <w:color w:val="303030"/>
        </w:rPr>
        <w:t>Librus</w:t>
      </w:r>
      <w:proofErr w:type="spellEnd"/>
      <w:r>
        <w:rPr>
          <w:rFonts w:ascii="Times New Roman" w:eastAsia="Times New Roman" w:hAnsi="Times New Roman" w:cs="Times New Roman"/>
          <w:b/>
          <w:bCs/>
          <w:color w:val="303030"/>
        </w:rPr>
        <w:t>:</w:t>
      </w:r>
      <w:r>
        <w:rPr>
          <w:rFonts w:ascii="Times New Roman" w:eastAsia="Times New Roman" w:hAnsi="Times New Roman" w:cs="Times New Roman"/>
          <w:color w:val="303030"/>
        </w:rPr>
        <w:t xml:space="preserve"> Służy do bieżącej komunikacji, sprawdzania postępów i kontroli obowiązku szkolnego (w godzinach pracy nauczyciela do 16:00).</w:t>
      </w:r>
    </w:p>
    <w:p w14:paraId="0000001A" w14:textId="77777777" w:rsidR="0048430E" w:rsidRDefault="002C546F">
      <w:pPr>
        <w:numPr>
          <w:ilvl w:val="0"/>
          <w:numId w:val="2"/>
        </w:numPr>
        <w:shd w:val="clear" w:color="auto" w:fill="FFFFFF"/>
        <w:spacing w:after="0" w:line="276" w:lineRule="auto"/>
        <w:rPr>
          <w:rFonts w:ascii="Noto Sans Symbols" w:eastAsia="Noto Sans Symbols" w:hAnsi="Noto Sans Symbols" w:cs="Noto Sans Symbols"/>
          <w:color w:val="30303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303030"/>
        </w:rPr>
        <w:t>Moduł WIADOMOŚCI:</w:t>
      </w:r>
      <w:r>
        <w:rPr>
          <w:rFonts w:ascii="Times New Roman" w:eastAsia="Times New Roman" w:hAnsi="Times New Roman" w:cs="Times New Roman"/>
          <w:color w:val="303030"/>
        </w:rPr>
        <w:t xml:space="preserve"> Odczytanie wiadomości w systemie jest prawnie równoważne z jej skutecznym dostarczeniem.</w:t>
      </w:r>
    </w:p>
    <w:p w14:paraId="0000001B" w14:textId="6BCE3DA3" w:rsidR="0048430E" w:rsidRDefault="002C546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Noto Sans Symbols" w:eastAsia="Noto Sans Symbols" w:hAnsi="Noto Sans Symbols" w:cs="Noto Sans Symbols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303030"/>
        </w:rPr>
        <w:t>Kontakt telefoniczny:</w:t>
      </w:r>
      <w:r>
        <w:rPr>
          <w:rFonts w:ascii="Times New Roman" w:eastAsia="Times New Roman" w:hAnsi="Times New Roman" w:cs="Times New Roman"/>
          <w:color w:val="303030"/>
        </w:rPr>
        <w:t xml:space="preserve"> Stosowany w sytuacjach uzasadnionych i niezwłocznych (np. stan zdrowia dziecka, wypadek).</w:t>
      </w:r>
      <w:r w:rsidR="00E41669" w:rsidRPr="00E41669">
        <w:t xml:space="preserve"> </w:t>
      </w:r>
      <w:r w:rsidR="00E41669" w:rsidRPr="00E41669">
        <w:rPr>
          <w:rFonts w:ascii="Times New Roman" w:hAnsi="Times New Roman" w:cs="Times New Roman"/>
        </w:rPr>
        <w:t>Wychowawcy internatu prowadzą komunikację telefoniczną na odrębnych zasadach uzgodnionych z rodzicami na początku roku szkolnego. Rodzice muszą zapewniać aktualność numerów telefonów.</w:t>
      </w:r>
    </w:p>
    <w:p w14:paraId="0000001C" w14:textId="2414CB62" w:rsidR="0048430E" w:rsidRDefault="002C546F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</w:rPr>
        <w:t>Kontakt w sytuacjach pilnych :</w:t>
      </w:r>
      <w:r>
        <w:rPr>
          <w:rFonts w:ascii="Times New Roman" w:eastAsia="Times New Roman" w:hAnsi="Times New Roman" w:cs="Times New Roman"/>
        </w:rPr>
        <w:t>W sytuacjach dotyczących bezpieczeństwa ucznia szkoła niezwłocznie informuje rodziców telefonicznie. W przypadku nagłego pogorszenia stanu zdrowia ucznia szkoła podejmuje działania zgodnie z obowiązującymi procedurami bezpieczeństwa oraz informuje rodziców lub opiekunów prawnych</w:t>
      </w:r>
      <w:r w:rsidR="00E41669">
        <w:rPr>
          <w:rFonts w:ascii="Times New Roman" w:eastAsia="Times New Roman" w:hAnsi="Times New Roman" w:cs="Times New Roman"/>
        </w:rPr>
        <w:t xml:space="preserve">/wychowawców internatu. </w:t>
      </w:r>
    </w:p>
    <w:p w14:paraId="0000001D" w14:textId="77777777" w:rsidR="0048430E" w:rsidRDefault="002C546F">
      <w:pPr>
        <w:numPr>
          <w:ilvl w:val="0"/>
          <w:numId w:val="2"/>
        </w:numPr>
        <w:shd w:val="clear" w:color="auto" w:fill="FFFFFF"/>
        <w:spacing w:after="280" w:line="240" w:lineRule="auto"/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rFonts w:ascii="Times New Roman" w:eastAsia="Times New Roman" w:hAnsi="Times New Roman" w:cs="Times New Roman"/>
        </w:rPr>
        <w:t>Nauczyciele udzielają odpowiedzi na wiadomości rodziców w terminie do 3 dni roboczych, z wyłączeniem dni wolnych od pracy oraz okresów urlopowych.</w:t>
      </w:r>
    </w:p>
    <w:p w14:paraId="0000001E" w14:textId="77777777" w:rsidR="0048430E" w:rsidRDefault="002C546F">
      <w:pPr>
        <w:spacing w:after="0" w:line="276" w:lineRule="auto"/>
        <w:rPr>
          <w:rFonts w:ascii="Times New Roman" w:eastAsia="Times New Roman" w:hAnsi="Times New Roman" w:cs="Times New Roman"/>
          <w:color w:val="303030"/>
        </w:rPr>
      </w:pPr>
      <w:r>
        <w:rPr>
          <w:rFonts w:ascii="Times New Roman" w:eastAsia="Times New Roman" w:hAnsi="Times New Roman" w:cs="Times New Roman"/>
          <w:color w:val="303030"/>
        </w:rPr>
        <w:t>5. Obowiązki i uprawnienia rodziców</w:t>
      </w:r>
    </w:p>
    <w:p w14:paraId="0000001F" w14:textId="77777777" w:rsidR="0048430E" w:rsidRDefault="002C546F">
      <w:pPr>
        <w:numPr>
          <w:ilvl w:val="0"/>
          <w:numId w:val="4"/>
        </w:numPr>
        <w:shd w:val="clear" w:color="auto" w:fill="FFFFFF"/>
        <w:spacing w:before="280" w:after="0" w:line="276" w:lineRule="auto"/>
        <w:rPr>
          <w:rFonts w:ascii="Noto Sans Symbols" w:eastAsia="Noto Sans Symbols" w:hAnsi="Noto Sans Symbols" w:cs="Noto Sans Symbols"/>
          <w:color w:val="30303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303030"/>
        </w:rPr>
        <w:t>Obowiązek obecności:</w:t>
      </w:r>
      <w:r>
        <w:rPr>
          <w:rFonts w:ascii="Times New Roman" w:eastAsia="Times New Roman" w:hAnsi="Times New Roman" w:cs="Times New Roman"/>
          <w:color w:val="303030"/>
        </w:rPr>
        <w:t xml:space="preserve"> Udział w zebraniach szkolnych jest obowiązkowy. W razie nieobecności rodzic musi sam skontaktować się z wychowawcą.</w:t>
      </w:r>
    </w:p>
    <w:p w14:paraId="00000020" w14:textId="77777777" w:rsidR="0048430E" w:rsidRDefault="002C546F">
      <w:pPr>
        <w:numPr>
          <w:ilvl w:val="0"/>
          <w:numId w:val="4"/>
        </w:numPr>
        <w:shd w:val="clear" w:color="auto" w:fill="FFFFFF"/>
        <w:spacing w:after="0" w:line="276" w:lineRule="auto"/>
        <w:rPr>
          <w:rFonts w:ascii="Noto Sans Symbols" w:eastAsia="Noto Sans Symbols" w:hAnsi="Noto Sans Symbols" w:cs="Noto Sans Symbols"/>
          <w:color w:val="30303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303030"/>
        </w:rPr>
        <w:t>Zakazy:</w:t>
      </w:r>
      <w:r>
        <w:rPr>
          <w:rFonts w:ascii="Times New Roman" w:eastAsia="Times New Roman" w:hAnsi="Times New Roman" w:cs="Times New Roman"/>
          <w:color w:val="303030"/>
        </w:rPr>
        <w:t xml:space="preserve"> Rodzic nie ma prawa samodzielnie dyscyplinować cudzych dzieci ani rozwiązywać konfliktów na własną rękę na terenie szkoły.</w:t>
      </w:r>
    </w:p>
    <w:p w14:paraId="00000021" w14:textId="77777777" w:rsidR="0048430E" w:rsidRDefault="002C546F">
      <w:pPr>
        <w:numPr>
          <w:ilvl w:val="0"/>
          <w:numId w:val="4"/>
        </w:numPr>
        <w:shd w:val="clear" w:color="auto" w:fill="FFFFFF"/>
        <w:spacing w:after="280" w:line="276" w:lineRule="auto"/>
        <w:rPr>
          <w:rFonts w:ascii="Noto Sans Symbols" w:eastAsia="Noto Sans Symbols" w:hAnsi="Noto Sans Symbols" w:cs="Noto Sans Symbols"/>
          <w:color w:val="30303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303030"/>
        </w:rPr>
        <w:t>Aktualizacja danych:</w:t>
      </w:r>
      <w:r>
        <w:rPr>
          <w:rFonts w:ascii="Times New Roman" w:eastAsia="Times New Roman" w:hAnsi="Times New Roman" w:cs="Times New Roman"/>
          <w:color w:val="303030"/>
        </w:rPr>
        <w:t xml:space="preserve"> Rodzice są zobowiązani do niezwłocznego poinformowania </w:t>
      </w:r>
      <w:r>
        <w:rPr>
          <w:rFonts w:ascii="Times New Roman" w:eastAsia="Times New Roman" w:hAnsi="Times New Roman" w:cs="Times New Roman"/>
          <w:color w:val="303030"/>
        </w:rPr>
        <w:br/>
        <w:t>o zmianie numeru telefonu.</w:t>
      </w:r>
    </w:p>
    <w:p w14:paraId="00000022" w14:textId="77777777" w:rsidR="0048430E" w:rsidRDefault="002C546F">
      <w:pPr>
        <w:spacing w:after="0" w:line="276" w:lineRule="auto"/>
        <w:rPr>
          <w:rFonts w:ascii="Times New Roman" w:eastAsia="Times New Roman" w:hAnsi="Times New Roman" w:cs="Times New Roman"/>
          <w:color w:val="303030"/>
        </w:rPr>
      </w:pPr>
      <w:r>
        <w:rPr>
          <w:rFonts w:ascii="Times New Roman" w:eastAsia="Times New Roman" w:hAnsi="Times New Roman" w:cs="Times New Roman"/>
          <w:color w:val="303030"/>
        </w:rPr>
        <w:t>6. Procedury rozwiązywania konfliktów i zgłaszania uwag</w:t>
      </w:r>
    </w:p>
    <w:p w14:paraId="00000023" w14:textId="77777777" w:rsidR="0048430E" w:rsidRDefault="002C546F">
      <w:pPr>
        <w:numPr>
          <w:ilvl w:val="0"/>
          <w:numId w:val="7"/>
        </w:numPr>
        <w:shd w:val="clear" w:color="auto" w:fill="FFFFFF"/>
        <w:spacing w:before="280" w:after="0" w:line="276" w:lineRule="auto"/>
        <w:rPr>
          <w:rFonts w:ascii="Noto Sans Symbols" w:eastAsia="Noto Sans Symbols" w:hAnsi="Noto Sans Symbols" w:cs="Noto Sans Symbols"/>
          <w:color w:val="30303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303030"/>
        </w:rPr>
        <w:t>Kolejność zgłaszania uwag/skarg:</w:t>
      </w:r>
    </w:p>
    <w:p w14:paraId="00000024" w14:textId="5A3DF7B4" w:rsidR="0048430E" w:rsidRDefault="002C546F">
      <w:pPr>
        <w:numPr>
          <w:ilvl w:val="1"/>
          <w:numId w:val="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03030"/>
        </w:rPr>
      </w:pPr>
      <w:r>
        <w:rPr>
          <w:rFonts w:ascii="Times New Roman" w:eastAsia="Times New Roman" w:hAnsi="Times New Roman" w:cs="Times New Roman"/>
          <w:color w:val="303030"/>
        </w:rPr>
        <w:t>Wychowawca klasy (wstępna diagnoza i próba rozwiązania)</w:t>
      </w:r>
      <w:r w:rsidR="00E41669">
        <w:rPr>
          <w:rFonts w:ascii="Times New Roman" w:eastAsia="Times New Roman" w:hAnsi="Times New Roman" w:cs="Times New Roman"/>
          <w:color w:val="303030"/>
        </w:rPr>
        <w:t xml:space="preserve"> </w:t>
      </w:r>
      <w:r w:rsidR="00E41669" w:rsidRPr="00E41669">
        <w:rPr>
          <w:rFonts w:ascii="Times New Roman" w:hAnsi="Times New Roman" w:cs="Times New Roman"/>
        </w:rPr>
        <w:t>lub wychowawca internatu, jeśli sprawa dotyczy spraw</w:t>
      </w:r>
      <w:r w:rsidR="00E41669">
        <w:rPr>
          <w:rFonts w:ascii="Times New Roman" w:hAnsi="Times New Roman" w:cs="Times New Roman"/>
        </w:rPr>
        <w:t>a.</w:t>
      </w:r>
    </w:p>
    <w:p w14:paraId="00000025" w14:textId="77777777" w:rsidR="0048430E" w:rsidRDefault="002C546F">
      <w:pPr>
        <w:numPr>
          <w:ilvl w:val="1"/>
          <w:numId w:val="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03030"/>
        </w:rPr>
      </w:pPr>
      <w:r>
        <w:rPr>
          <w:rFonts w:ascii="Times New Roman" w:eastAsia="Times New Roman" w:hAnsi="Times New Roman" w:cs="Times New Roman"/>
          <w:color w:val="303030"/>
        </w:rPr>
        <w:t>Nauczyciel zajęć edukacyjnych.</w:t>
      </w:r>
    </w:p>
    <w:p w14:paraId="00000026" w14:textId="77777777" w:rsidR="0048430E" w:rsidRDefault="002C546F">
      <w:pPr>
        <w:numPr>
          <w:ilvl w:val="1"/>
          <w:numId w:val="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03030"/>
        </w:rPr>
      </w:pPr>
      <w:r>
        <w:rPr>
          <w:rFonts w:ascii="Times New Roman" w:eastAsia="Times New Roman" w:hAnsi="Times New Roman" w:cs="Times New Roman"/>
          <w:color w:val="303030"/>
        </w:rPr>
        <w:t>Pedagog/psycholog.</w:t>
      </w:r>
    </w:p>
    <w:p w14:paraId="00000027" w14:textId="7EE32E1D" w:rsidR="0048430E" w:rsidRDefault="002C546F">
      <w:pPr>
        <w:numPr>
          <w:ilvl w:val="1"/>
          <w:numId w:val="7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303030"/>
        </w:rPr>
      </w:pPr>
      <w:r>
        <w:rPr>
          <w:rFonts w:ascii="Times New Roman" w:eastAsia="Times New Roman" w:hAnsi="Times New Roman" w:cs="Times New Roman"/>
          <w:color w:val="303030"/>
        </w:rPr>
        <w:t>Dyrektor szkoły</w:t>
      </w:r>
      <w:r w:rsidR="00E41669" w:rsidRPr="00E41669">
        <w:rPr>
          <w:rFonts w:ascii="Times New Roman" w:eastAsia="Times New Roman" w:hAnsi="Times New Roman" w:cs="Times New Roman"/>
          <w:color w:val="303030"/>
        </w:rPr>
        <w:t xml:space="preserve"> </w:t>
      </w:r>
      <w:r w:rsidR="00E41669" w:rsidRPr="00E41669">
        <w:rPr>
          <w:rFonts w:ascii="Times New Roman" w:hAnsi="Times New Roman" w:cs="Times New Roman"/>
        </w:rPr>
        <w:t>lub Kierownik ds. Wychowania jeśli sprawa dotyczy internatu.</w:t>
      </w:r>
    </w:p>
    <w:p w14:paraId="00000028" w14:textId="77777777" w:rsidR="0048430E" w:rsidRDefault="002C546F">
      <w:pPr>
        <w:numPr>
          <w:ilvl w:val="0"/>
          <w:numId w:val="7"/>
        </w:numPr>
        <w:shd w:val="clear" w:color="auto" w:fill="FFFFFF"/>
        <w:spacing w:after="0" w:line="276" w:lineRule="auto"/>
        <w:rPr>
          <w:rFonts w:ascii="Noto Sans Symbols" w:eastAsia="Noto Sans Symbols" w:hAnsi="Noto Sans Symbols" w:cs="Noto Sans Symbols"/>
          <w:color w:val="30303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303030"/>
        </w:rPr>
        <w:t>Zasady rozwiązywania sporów:</w:t>
      </w:r>
      <w:r>
        <w:rPr>
          <w:rFonts w:ascii="Times New Roman" w:eastAsia="Times New Roman" w:hAnsi="Times New Roman" w:cs="Times New Roman"/>
          <w:color w:val="303030"/>
        </w:rPr>
        <w:t xml:space="preserve"> W spotkaniach biorą udział wszystkie strony konfliktu. Uwagi są wyjaśniane niezwłocznie, chyba że wymagane jest zebranie dodatkowych materiałów.</w:t>
      </w:r>
    </w:p>
    <w:p w14:paraId="00000029" w14:textId="1B1B6973" w:rsidR="0048430E" w:rsidRPr="00E41669" w:rsidRDefault="002C546F">
      <w:pPr>
        <w:numPr>
          <w:ilvl w:val="0"/>
          <w:numId w:val="7"/>
        </w:numPr>
        <w:shd w:val="clear" w:color="auto" w:fill="FFFFFF"/>
        <w:spacing w:after="280" w:line="276" w:lineRule="auto"/>
        <w:rPr>
          <w:rFonts w:ascii="Noto Sans Symbols" w:eastAsia="Noto Sans Symbols" w:hAnsi="Noto Sans Symbols" w:cs="Noto Sans Symbols"/>
          <w:color w:val="30303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303030"/>
        </w:rPr>
        <w:t>Konflikty poza szkołą:</w:t>
      </w:r>
      <w:r>
        <w:rPr>
          <w:rFonts w:ascii="Times New Roman" w:eastAsia="Times New Roman" w:hAnsi="Times New Roman" w:cs="Times New Roman"/>
          <w:color w:val="303030"/>
        </w:rPr>
        <w:t xml:space="preserve"> Za sytuacje między uczniami poza terenem szkoły odpowiadają ich opiekunowie prawni.</w:t>
      </w:r>
    </w:p>
    <w:p w14:paraId="05A92C9C" w14:textId="77777777" w:rsidR="00E41669" w:rsidRDefault="00E41669" w:rsidP="00E41669">
      <w:pPr>
        <w:shd w:val="clear" w:color="auto" w:fill="FFFFFF"/>
        <w:spacing w:after="280" w:line="276" w:lineRule="auto"/>
        <w:ind w:left="720"/>
        <w:rPr>
          <w:rFonts w:ascii="Noto Sans Symbols" w:eastAsia="Noto Sans Symbols" w:hAnsi="Noto Sans Symbols" w:cs="Noto Sans Symbols"/>
          <w:color w:val="303030"/>
          <w:sz w:val="20"/>
          <w:szCs w:val="20"/>
        </w:rPr>
      </w:pPr>
    </w:p>
    <w:p w14:paraId="0000002A" w14:textId="77777777" w:rsidR="0048430E" w:rsidRDefault="002C546F">
      <w:pPr>
        <w:spacing w:after="0" w:line="276" w:lineRule="auto"/>
        <w:rPr>
          <w:rFonts w:ascii="Times New Roman" w:eastAsia="Times New Roman" w:hAnsi="Times New Roman" w:cs="Times New Roman"/>
          <w:color w:val="303030"/>
        </w:rPr>
      </w:pPr>
      <w:r>
        <w:rPr>
          <w:rFonts w:ascii="Times New Roman" w:eastAsia="Times New Roman" w:hAnsi="Times New Roman" w:cs="Times New Roman"/>
          <w:color w:val="303030"/>
        </w:rPr>
        <w:lastRenderedPageBreak/>
        <w:t>7. Dokumentacja i wydawanie opinii</w:t>
      </w:r>
    </w:p>
    <w:p w14:paraId="0000002B" w14:textId="1088466F" w:rsidR="0048430E" w:rsidRDefault="002C546F">
      <w:pPr>
        <w:numPr>
          <w:ilvl w:val="0"/>
          <w:numId w:val="5"/>
        </w:numPr>
        <w:shd w:val="clear" w:color="auto" w:fill="FFFFFF"/>
        <w:spacing w:before="280" w:after="0" w:line="276" w:lineRule="auto"/>
        <w:rPr>
          <w:rFonts w:ascii="Noto Sans Symbols" w:eastAsia="Noto Sans Symbols" w:hAnsi="Noto Sans Symbols" w:cs="Noto Sans Symbols"/>
          <w:color w:val="30303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303030"/>
        </w:rPr>
        <w:t>Dokumentowanie spotkań:</w:t>
      </w:r>
      <w:r>
        <w:rPr>
          <w:rFonts w:ascii="Times New Roman" w:eastAsia="Times New Roman" w:hAnsi="Times New Roman" w:cs="Times New Roman"/>
          <w:color w:val="303030"/>
        </w:rPr>
        <w:t xml:space="preserve"> Nauczyciele odnotowują kontakty w </w:t>
      </w:r>
      <w:proofErr w:type="spellStart"/>
      <w:r>
        <w:rPr>
          <w:rFonts w:ascii="Times New Roman" w:eastAsia="Times New Roman" w:hAnsi="Times New Roman" w:cs="Times New Roman"/>
          <w:color w:val="303030"/>
        </w:rPr>
        <w:t>Librusie</w:t>
      </w:r>
      <w:proofErr w:type="spellEnd"/>
      <w:r>
        <w:rPr>
          <w:rFonts w:ascii="Times New Roman" w:eastAsia="Times New Roman" w:hAnsi="Times New Roman" w:cs="Times New Roman"/>
          <w:color w:val="303030"/>
        </w:rPr>
        <w:t xml:space="preserve">, </w:t>
      </w:r>
      <w:r w:rsidR="00E41669" w:rsidRPr="00E41669">
        <w:rPr>
          <w:rFonts w:ascii="Times New Roman" w:hAnsi="Times New Roman" w:cs="Times New Roman"/>
        </w:rPr>
        <w:t>wychowawcy internatu – we właściwej dokumentacji wychowawczej</w:t>
      </w:r>
      <w:r w:rsidR="00E41669">
        <w:rPr>
          <w:rFonts w:ascii="Times New Roman" w:hAnsi="Times New Roman" w:cs="Times New Roman"/>
        </w:rPr>
        <w:t>,</w:t>
      </w:r>
      <w:r w:rsidR="00E41669" w:rsidRPr="00E41669">
        <w:rPr>
          <w:rFonts w:ascii="Times New Roman" w:hAnsi="Times New Roman" w:cs="Times New Roman"/>
        </w:rPr>
        <w:t xml:space="preserve"> </w:t>
      </w:r>
      <w:r w:rsidRPr="00E41669">
        <w:rPr>
          <w:rFonts w:ascii="Times New Roman" w:eastAsia="Times New Roman" w:hAnsi="Times New Roman" w:cs="Times New Roman"/>
          <w:color w:val="303030"/>
        </w:rPr>
        <w:t xml:space="preserve">a </w:t>
      </w:r>
      <w:r>
        <w:rPr>
          <w:rFonts w:ascii="Times New Roman" w:eastAsia="Times New Roman" w:hAnsi="Times New Roman" w:cs="Times New Roman"/>
          <w:color w:val="303030"/>
        </w:rPr>
        <w:t>pedagog/psycholog sporządza notatki służbowe ze spotkań zespołów (wymagany podpis rodzica).</w:t>
      </w:r>
    </w:p>
    <w:p w14:paraId="0000002C" w14:textId="1F9B43CA" w:rsidR="0048430E" w:rsidRDefault="002C546F">
      <w:pPr>
        <w:numPr>
          <w:ilvl w:val="0"/>
          <w:numId w:val="5"/>
        </w:numPr>
        <w:shd w:val="clear" w:color="auto" w:fill="FFFFFF"/>
        <w:spacing w:after="0" w:line="276" w:lineRule="auto"/>
        <w:rPr>
          <w:rFonts w:ascii="Noto Sans Symbols" w:eastAsia="Noto Sans Symbols" w:hAnsi="Noto Sans Symbols" w:cs="Noto Sans Symbols"/>
          <w:color w:val="30303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303030"/>
        </w:rPr>
        <w:t>Wnioski o opinie:</w:t>
      </w:r>
      <w:r>
        <w:rPr>
          <w:rFonts w:ascii="Times New Roman" w:eastAsia="Times New Roman" w:hAnsi="Times New Roman" w:cs="Times New Roman"/>
          <w:color w:val="303030"/>
        </w:rPr>
        <w:t xml:space="preserve"> Opinie (psychologiczne, pedagogic</w:t>
      </w:r>
      <w:r>
        <w:rPr>
          <w:rFonts w:ascii="Times New Roman" w:eastAsia="Times New Roman" w:hAnsi="Times New Roman" w:cs="Times New Roman"/>
        </w:rPr>
        <w:t>zne/wychowawcze) w</w:t>
      </w:r>
      <w:r>
        <w:rPr>
          <w:rFonts w:ascii="Times New Roman" w:eastAsia="Times New Roman" w:hAnsi="Times New Roman" w:cs="Times New Roman"/>
          <w:color w:val="303030"/>
        </w:rPr>
        <w:t>ydawane są na wniosek złożony w sekretariacie (od 1 września do 15 czerwca)</w:t>
      </w:r>
      <w:r w:rsidR="00E41669" w:rsidRPr="00E41669">
        <w:rPr>
          <w:rFonts w:ascii="Times New Roman" w:eastAsia="Times New Roman" w:hAnsi="Times New Roman" w:cs="Times New Roman"/>
          <w:color w:val="303030"/>
        </w:rPr>
        <w:t xml:space="preserve"> </w:t>
      </w:r>
      <w:r w:rsidR="00E41669" w:rsidRPr="00E41669">
        <w:rPr>
          <w:rFonts w:ascii="Times New Roman" w:hAnsi="Times New Roman" w:cs="Times New Roman"/>
        </w:rPr>
        <w:t>lub internacie Ośrodka jeśli opinia dotyczy pobytu w internacie.</w:t>
      </w:r>
    </w:p>
    <w:p w14:paraId="0000002D" w14:textId="77777777" w:rsidR="0048430E" w:rsidRDefault="002C546F">
      <w:pPr>
        <w:numPr>
          <w:ilvl w:val="0"/>
          <w:numId w:val="5"/>
        </w:numPr>
        <w:shd w:val="clear" w:color="auto" w:fill="FFFFFF"/>
        <w:spacing w:after="280" w:line="276" w:lineRule="auto"/>
        <w:rPr>
          <w:rFonts w:ascii="Noto Sans Symbols" w:eastAsia="Noto Sans Symbols" w:hAnsi="Noto Sans Symbols" w:cs="Noto Sans Symbols"/>
          <w:sz w:val="20"/>
          <w:szCs w:val="20"/>
        </w:rPr>
      </w:pPr>
      <w:bookmarkStart w:id="0" w:name="_heading=h.b3bfn417a7p" w:colFirst="0" w:colLast="0"/>
      <w:bookmarkEnd w:id="0"/>
      <w:r>
        <w:rPr>
          <w:rFonts w:ascii="Times New Roman" w:eastAsia="Times New Roman" w:hAnsi="Times New Roman" w:cs="Times New Roman"/>
          <w:b/>
          <w:bCs/>
          <w:color w:val="303030"/>
        </w:rPr>
        <w:t>Terminy:</w:t>
      </w:r>
      <w:r>
        <w:rPr>
          <w:rFonts w:ascii="Times New Roman" w:eastAsia="Times New Roman" w:hAnsi="Times New Roman" w:cs="Times New Roman"/>
          <w:color w:val="303030"/>
        </w:rPr>
        <w:t xml:space="preserve"> Opinia pedagogiczna/wychowawcza – do 2 tygodni; psychologiczna – termin ustalany indywidualnie w zależności od ilości uczniów oczekujących na badania psychologiczne.</w:t>
      </w:r>
    </w:p>
    <w:p w14:paraId="0000002E" w14:textId="77777777" w:rsidR="0048430E" w:rsidRDefault="002C546F">
      <w:pPr>
        <w:spacing w:after="0" w:line="276" w:lineRule="auto"/>
        <w:rPr>
          <w:rFonts w:ascii="Times New Roman" w:eastAsia="Times New Roman" w:hAnsi="Times New Roman" w:cs="Times New Roman"/>
          <w:color w:val="303030"/>
        </w:rPr>
      </w:pPr>
      <w:r>
        <w:rPr>
          <w:rFonts w:ascii="Times New Roman" w:eastAsia="Times New Roman" w:hAnsi="Times New Roman" w:cs="Times New Roman"/>
          <w:color w:val="303030"/>
        </w:rPr>
        <w:t>8. Sytuacje szczególne i interwencje prawne</w:t>
      </w:r>
    </w:p>
    <w:p w14:paraId="0000002F" w14:textId="77777777" w:rsidR="0048430E" w:rsidRDefault="002C546F">
      <w:pPr>
        <w:numPr>
          <w:ilvl w:val="0"/>
          <w:numId w:val="1"/>
        </w:numPr>
        <w:shd w:val="clear" w:color="auto" w:fill="FFFFFF"/>
        <w:spacing w:before="280" w:after="0" w:line="276" w:lineRule="auto"/>
        <w:rPr>
          <w:rFonts w:ascii="Noto Sans Symbols" w:eastAsia="Noto Sans Symbols" w:hAnsi="Noto Sans Symbols" w:cs="Noto Sans Symbols"/>
          <w:color w:val="30303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303030"/>
        </w:rPr>
        <w:t>Tajemnica służbowa:</w:t>
      </w:r>
      <w:r>
        <w:rPr>
          <w:rFonts w:ascii="Times New Roman" w:eastAsia="Times New Roman" w:hAnsi="Times New Roman" w:cs="Times New Roman"/>
          <w:color w:val="303030"/>
        </w:rPr>
        <w:t xml:space="preserve"> Nauczyciele muszą zachować w tajemnicy sprawy prywatne ucznia i jego rodziny.</w:t>
      </w:r>
    </w:p>
    <w:p w14:paraId="00000030" w14:textId="77777777" w:rsidR="0048430E" w:rsidRDefault="002C546F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</w:rPr>
        <w:t>Unikanie kontaktów:</w:t>
      </w:r>
      <w:r>
        <w:rPr>
          <w:rFonts w:ascii="Times New Roman" w:eastAsia="Times New Roman" w:hAnsi="Times New Roman" w:cs="Times New Roman"/>
        </w:rPr>
        <w:t xml:space="preserve"> Jeśli brak kontaktu rodzica ze szkołą negatywnie wpływa na ucznia, szkoła może wystąpić do sądu.</w:t>
      </w:r>
    </w:p>
    <w:p w14:paraId="00000031" w14:textId="3B73D9C2" w:rsidR="0048430E" w:rsidRDefault="002C546F">
      <w:pPr>
        <w:shd w:val="clear" w:color="auto" w:fill="FFFFFF"/>
        <w:spacing w:after="0" w:line="276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Brak współpracy:</w:t>
      </w:r>
      <w:r>
        <w:rPr>
          <w:rFonts w:ascii="Times New Roman" w:eastAsia="Times New Roman" w:hAnsi="Times New Roman" w:cs="Times New Roman"/>
        </w:rPr>
        <w:t xml:space="preserve"> W przypadku uporczywego braku kontaktu lub współpracy rodziców ze szkołą</w:t>
      </w:r>
      <w:r w:rsidR="00E41669">
        <w:rPr>
          <w:rFonts w:ascii="Times New Roman" w:eastAsia="Times New Roman" w:hAnsi="Times New Roman" w:cs="Times New Roman"/>
        </w:rPr>
        <w:t>/internatem</w:t>
      </w:r>
      <w:bookmarkStart w:id="1" w:name="_GoBack"/>
      <w:bookmarkEnd w:id="1"/>
      <w:r>
        <w:rPr>
          <w:rFonts w:ascii="Times New Roman" w:eastAsia="Times New Roman" w:hAnsi="Times New Roman" w:cs="Times New Roman"/>
        </w:rPr>
        <w:t xml:space="preserve">, jeżeli sytuacja ta może negatywnie wpływać na dobro dziecka, szkoła może podjąć działania przewidziane przepisami prawa, w tym zawiadomić właściwy sąd rodzinny. </w:t>
      </w:r>
    </w:p>
    <w:p w14:paraId="00000032" w14:textId="77777777" w:rsidR="0048430E" w:rsidRDefault="002C546F">
      <w:pPr>
        <w:numPr>
          <w:ilvl w:val="0"/>
          <w:numId w:val="1"/>
        </w:numPr>
        <w:shd w:val="clear" w:color="auto" w:fill="FFFFFF"/>
        <w:spacing w:after="0" w:line="276" w:lineRule="auto"/>
        <w:rPr>
          <w:rFonts w:ascii="Noto Sans Symbols" w:eastAsia="Noto Sans Symbols" w:hAnsi="Noto Sans Symbols" w:cs="Noto Sans Symbols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</w:rPr>
        <w:t>Przemoc:</w:t>
      </w:r>
      <w:r>
        <w:rPr>
          <w:rFonts w:ascii="Times New Roman" w:eastAsia="Times New Roman" w:hAnsi="Times New Roman" w:cs="Times New Roman"/>
        </w:rPr>
        <w:t xml:space="preserve"> W przypadku podejrzenia przemocy szkoła ma obowiązek wszcząć procedurę </w:t>
      </w:r>
      <w:r>
        <w:rPr>
          <w:rFonts w:ascii="Times New Roman" w:eastAsia="Times New Roman" w:hAnsi="Times New Roman" w:cs="Times New Roman"/>
          <w:b/>
          <w:bCs/>
        </w:rPr>
        <w:t>Niebieskiej Karty</w:t>
      </w:r>
      <w:r>
        <w:rPr>
          <w:rFonts w:ascii="Times New Roman" w:eastAsia="Times New Roman" w:hAnsi="Times New Roman" w:cs="Times New Roman"/>
        </w:rPr>
        <w:t xml:space="preserve"> i powiadomić MOPS/GOPS.</w:t>
      </w:r>
    </w:p>
    <w:p w14:paraId="00000033" w14:textId="77777777" w:rsidR="0048430E" w:rsidRDefault="002C546F">
      <w:pPr>
        <w:shd w:val="clear" w:color="auto" w:fill="FFFFFF"/>
        <w:spacing w:after="0" w:line="276" w:lineRule="auto"/>
        <w:ind w:left="7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>Przemoc:</w:t>
      </w:r>
      <w:r>
        <w:rPr>
          <w:rFonts w:ascii="Times New Roman" w:eastAsia="Times New Roman" w:hAnsi="Times New Roman" w:cs="Times New Roman"/>
        </w:rPr>
        <w:t xml:space="preserve"> W przypadku uzasadnionego podejrzenia przemocy domowej wobec ucznia szkoła ma obowiązek  wszcząć procedurę „Niebieskie Karty” oraz powiadomić właściwe służby lub instytucje. </w:t>
      </w:r>
    </w:p>
    <w:p w14:paraId="00000034" w14:textId="77777777" w:rsidR="0048430E" w:rsidRDefault="002C546F">
      <w:pPr>
        <w:numPr>
          <w:ilvl w:val="0"/>
          <w:numId w:val="1"/>
        </w:numPr>
        <w:shd w:val="clear" w:color="auto" w:fill="FFFFFF"/>
        <w:spacing w:after="280" w:line="276" w:lineRule="auto"/>
        <w:rPr>
          <w:rFonts w:ascii="Noto Sans Symbols" w:eastAsia="Noto Sans Symbols" w:hAnsi="Noto Sans Symbols" w:cs="Noto Sans Symbols"/>
          <w:color w:val="30303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303030"/>
        </w:rPr>
        <w:t>Sprawy nieuregulowane:</w:t>
      </w:r>
      <w:r>
        <w:rPr>
          <w:rFonts w:ascii="Times New Roman" w:eastAsia="Times New Roman" w:hAnsi="Times New Roman" w:cs="Times New Roman"/>
          <w:color w:val="303030"/>
        </w:rPr>
        <w:t xml:space="preserve"> W kwestiach nieobjętych procedurami decyzje podejmuje dyrektor szkoły.</w:t>
      </w:r>
    </w:p>
    <w:p w14:paraId="00000035" w14:textId="77777777" w:rsidR="0048430E" w:rsidRDefault="0048430E">
      <w:pPr>
        <w:shd w:val="clear" w:color="auto" w:fill="FFFFFF"/>
        <w:spacing w:after="280" w:line="276" w:lineRule="auto"/>
        <w:ind w:left="720"/>
        <w:rPr>
          <w:rFonts w:ascii="Times New Roman" w:eastAsia="Times New Roman" w:hAnsi="Times New Roman" w:cs="Times New Roman"/>
          <w:color w:val="303030"/>
        </w:rPr>
      </w:pPr>
    </w:p>
    <w:p w14:paraId="00000036" w14:textId="77777777" w:rsidR="0048430E" w:rsidRDefault="002C546F">
      <w:pPr>
        <w:spacing w:line="276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Regulamin obowiązuje od dnia 31.08.2026r. </w:t>
      </w:r>
    </w:p>
    <w:p w14:paraId="00000037" w14:textId="77777777" w:rsidR="0048430E" w:rsidRDefault="0048430E">
      <w:pPr>
        <w:spacing w:after="0" w:line="276" w:lineRule="auto"/>
        <w:rPr>
          <w:rFonts w:ascii="Arial" w:eastAsia="Arial" w:hAnsi="Arial" w:cs="Arial"/>
          <w:sz w:val="22"/>
          <w:szCs w:val="22"/>
        </w:rPr>
      </w:pPr>
    </w:p>
    <w:p w14:paraId="00000038" w14:textId="77777777" w:rsidR="0048430E" w:rsidRDefault="0048430E">
      <w:pPr>
        <w:shd w:val="clear" w:color="auto" w:fill="FFFFFF"/>
        <w:spacing w:after="280" w:line="276" w:lineRule="auto"/>
        <w:ind w:left="720"/>
        <w:rPr>
          <w:rFonts w:ascii="Times New Roman" w:eastAsia="Times New Roman" w:hAnsi="Times New Roman" w:cs="Times New Roman"/>
          <w:b/>
          <w:bCs/>
        </w:rPr>
      </w:pPr>
    </w:p>
    <w:sectPr w:rsidR="0048430E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Play">
    <w:charset w:val="00"/>
    <w:family w:val="auto"/>
    <w:pitch w:val="default"/>
    <w:embedRegular r:id="rId1" w:fontKey="{391AF36C-4B9E-4E1B-8D06-B2AC4754468F}"/>
  </w:font>
  <w:font w:name="Aptos Display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2" w:fontKey="{D617551A-2B91-47FE-89BB-05E247F76605}"/>
  </w:font>
  <w:font w:name="Noto Sans Symbols">
    <w:charset w:val="00"/>
    <w:family w:val="auto"/>
    <w:pitch w:val="default"/>
    <w:embedRegular r:id="rId3" w:fontKey="{01694200-04CE-4440-8C1B-C073D9DAF938}"/>
    <w:embedBold r:id="rId4" w:fontKey="{457D9EDE-48E2-43F8-AA31-BF4D6724EE80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20C38"/>
    <w:multiLevelType w:val="multilevel"/>
    <w:tmpl w:val="FE48BD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BD4691"/>
    <w:multiLevelType w:val="multilevel"/>
    <w:tmpl w:val="C62AB90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47F5FD7"/>
    <w:multiLevelType w:val="multilevel"/>
    <w:tmpl w:val="1A2A201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2731F40"/>
    <w:multiLevelType w:val="multilevel"/>
    <w:tmpl w:val="285C9E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94C673F"/>
    <w:multiLevelType w:val="multilevel"/>
    <w:tmpl w:val="386AAF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8ED672D"/>
    <w:multiLevelType w:val="multilevel"/>
    <w:tmpl w:val="DD42BB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9362EB5"/>
    <w:multiLevelType w:val="multilevel"/>
    <w:tmpl w:val="049089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▪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▪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▪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▪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30E"/>
    <w:rsid w:val="002C546F"/>
    <w:rsid w:val="0048430E"/>
    <w:rsid w:val="00E41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1B121"/>
  <w15:docId w15:val="{3F1255F1-FA3D-4003-94D4-8BC390DA9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Aptos" w:hAnsi="Aptos" w:cs="Aptos"/>
        <w:sz w:val="24"/>
        <w:szCs w:val="24"/>
        <w:lang w:val="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Nagwek7">
    <w:name w:val="heading 7"/>
    <w:link w:val="Nagwek7Znak"/>
    <w:uiPriority w:val="9"/>
    <w:semiHidden/>
    <w:unhideWhenUsed/>
    <w:qFormat/>
    <w:rsid w:val="00E41D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link w:val="Nagwek8Znak"/>
    <w:uiPriority w:val="9"/>
    <w:semiHidden/>
    <w:unhideWhenUsed/>
    <w:qFormat/>
    <w:rsid w:val="00E41D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link w:val="Nagwek9Znak"/>
    <w:uiPriority w:val="9"/>
    <w:semiHidden/>
    <w:unhideWhenUsed/>
    <w:qFormat/>
    <w:rsid w:val="00E41D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Nagwek1Znak">
    <w:name w:val="Nagłówek 1 Znak"/>
    <w:basedOn w:val="Domylnaczcionkaakapitu"/>
    <w:uiPriority w:val="9"/>
    <w:rsid w:val="00E41D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uiPriority w:val="9"/>
    <w:rsid w:val="00E41D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uiPriority w:val="9"/>
    <w:semiHidden/>
    <w:rsid w:val="00E41D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uiPriority w:val="9"/>
    <w:semiHidden/>
    <w:rsid w:val="00E41D1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uiPriority w:val="9"/>
    <w:semiHidden/>
    <w:rsid w:val="00E41D1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uiPriority w:val="9"/>
    <w:semiHidden/>
    <w:rsid w:val="00E41D1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41D1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41D1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41D1C"/>
    <w:rPr>
      <w:rFonts w:eastAsiaTheme="majorEastAsia" w:cstheme="majorBidi"/>
      <w:color w:val="272727" w:themeColor="text1" w:themeTint="D8"/>
    </w:rPr>
  </w:style>
  <w:style w:type="character" w:customStyle="1" w:styleId="TytuZnak">
    <w:name w:val="Tytuł Znak"/>
    <w:basedOn w:val="Domylnaczcionkaakapitu"/>
    <w:uiPriority w:val="10"/>
    <w:rsid w:val="00E41D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odtytuZnak">
    <w:name w:val="Podtytuł Znak"/>
    <w:basedOn w:val="Domylnaczcionkaakapitu"/>
    <w:uiPriority w:val="11"/>
    <w:rsid w:val="00E41D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link w:val="CytatZnak"/>
    <w:uiPriority w:val="29"/>
    <w:qFormat/>
    <w:rsid w:val="00E41D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41D1C"/>
    <w:rPr>
      <w:i/>
      <w:iCs/>
      <w:color w:val="404040" w:themeColor="text1" w:themeTint="BF"/>
    </w:rPr>
  </w:style>
  <w:style w:type="paragraph" w:styleId="Akapitzlist">
    <w:name w:val="List Paragraph"/>
    <w:uiPriority w:val="34"/>
    <w:qFormat/>
    <w:rsid w:val="00E41D1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41D1C"/>
    <w:rPr>
      <w:i/>
      <w:iCs/>
      <w:color w:val="0F4761" w:themeColor="accent1" w:themeShade="BF"/>
    </w:rPr>
  </w:style>
  <w:style w:type="paragraph" w:styleId="Cytatintensywny">
    <w:name w:val="Intense Quote"/>
    <w:link w:val="CytatintensywnyZnak"/>
    <w:uiPriority w:val="30"/>
    <w:qFormat/>
    <w:rsid w:val="00E41D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41D1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41D1C"/>
    <w:rPr>
      <w:b/>
      <w:bCs/>
      <w:smallCaps/>
      <w:color w:val="0F4761" w:themeColor="accent1" w:themeShade="BF"/>
      <w:spacing w:val="5"/>
    </w:rPr>
  </w:style>
  <w:style w:type="paragraph" w:styleId="Podtytu">
    <w:name w:val="Subtitle"/>
    <w:basedOn w:val="Normalny"/>
    <w:next w:val="Normalny"/>
    <w:uiPriority w:val="11"/>
    <w:qFormat/>
    <w:rPr>
      <w:color w:val="595959"/>
      <w:sz w:val="28"/>
      <w:szCs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16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16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JI9d3QmaVBOwhklBwUvPuh90pg==">CgMxLjAyDWguYjNiZm40MTdhN3A4AHIhMWtKYW90Q0k2em9EX2lWRmdFeGhYNDlZaWFBZmVBbm8w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778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Nycz</dc:creator>
  <cp:lastModifiedBy>NAUCZYCIEL</cp:lastModifiedBy>
  <cp:revision>4</cp:revision>
  <cp:lastPrinted>2026-09-02T10:19:00Z</cp:lastPrinted>
  <dcterms:created xsi:type="dcterms:W3CDTF">2026-09-02T09:30:00Z</dcterms:created>
  <dcterms:modified xsi:type="dcterms:W3CDTF">2026-09-02T10:20:00Z</dcterms:modified>
</cp:coreProperties>
</file>